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2A86F0E0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BF3D17">
        <w:rPr>
          <w:rFonts w:ascii="Book Antiqua" w:hAnsi="Book Antiqua" w:cstheme="minorHAnsi"/>
          <w:b/>
          <w:bCs/>
        </w:rPr>
        <w:t>III/01427 Rybník, opěrná ze</w:t>
      </w:r>
      <w:r w:rsidR="00417062">
        <w:rPr>
          <w:rFonts w:ascii="Book Antiqua" w:hAnsi="Book Antiqua" w:cstheme="minorHAnsi"/>
          <w:b/>
          <w:bCs/>
        </w:rPr>
        <w:t>ď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="00245D86" w:rsidRPr="00016B0B">
        <w:rPr>
          <w:rFonts w:ascii="Book Antiqua" w:eastAsia="Times New Roman" w:hAnsi="Book Antiqua" w:cs="Arial"/>
          <w:lang w:eastAsia="cs-CZ"/>
        </w:rPr>
        <w:t>je tvořena projektovou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zpracovanou společností </w:t>
      </w:r>
      <w:r w:rsidR="005057C6" w:rsidRPr="005057C6">
        <w:rPr>
          <w:rFonts w:ascii="Book Antiqua" w:eastAsia="Times New Roman" w:hAnsi="Book Antiqua" w:cs="Arial"/>
          <w:lang w:eastAsia="cs-CZ"/>
        </w:rPr>
        <w:t>MDS projekt s.r.o., se sídlem Försterova 175, 566 01 Vysoké Mýto, IČO: 274 87 938</w:t>
      </w:r>
      <w:r w:rsidR="00245D86" w:rsidRPr="00B30E89">
        <w:rPr>
          <w:rFonts w:ascii="Book Antiqua" w:eastAsia="Times New Roman" w:hAnsi="Book Antiqua" w:cs="Arial"/>
          <w:lang w:eastAsia="cs-CZ"/>
        </w:rPr>
        <w:t>, se zodpovědným projektantem</w:t>
      </w:r>
      <w:r w:rsidR="006E486D">
        <w:rPr>
          <w:rFonts w:ascii="Book Antiqua" w:eastAsia="Times New Roman" w:hAnsi="Book Antiqua" w:cs="Arial"/>
          <w:lang w:eastAsia="cs-CZ"/>
        </w:rPr>
        <w:t xml:space="preserve"> Ing. Janem Bursou</w:t>
      </w:r>
      <w:r w:rsidR="003649BD">
        <w:rPr>
          <w:rFonts w:ascii="Book Antiqua" w:eastAsia="Times New Roman" w:hAnsi="Book Antiqua" w:cs="Arial"/>
          <w:lang w:eastAsia="cs-CZ"/>
        </w:rPr>
        <w:t xml:space="preserve">, </w:t>
      </w:r>
      <w:r w:rsidR="004B4330">
        <w:rPr>
          <w:rFonts w:ascii="Book Antiqua" w:eastAsia="Times New Roman" w:hAnsi="Book Antiqua" w:cs="Arial"/>
          <w:lang w:eastAsia="cs-CZ"/>
        </w:rPr>
        <w:t>1</w:t>
      </w:r>
      <w:r w:rsidR="004815B1">
        <w:rPr>
          <w:rFonts w:ascii="Book Antiqua" w:eastAsia="Times New Roman" w:hAnsi="Book Antiqua" w:cs="Arial"/>
          <w:lang w:eastAsia="cs-CZ"/>
        </w:rPr>
        <w:t>2</w:t>
      </w:r>
      <w:r w:rsidR="004B4330">
        <w:rPr>
          <w:rFonts w:ascii="Book Antiqua" w:eastAsia="Times New Roman" w:hAnsi="Book Antiqua" w:cs="Arial"/>
          <w:lang w:eastAsia="cs-CZ"/>
        </w:rPr>
        <w:t>/202</w:t>
      </w:r>
      <w:r w:rsidR="004815B1">
        <w:rPr>
          <w:rFonts w:ascii="Book Antiqua" w:eastAsia="Times New Roman" w:hAnsi="Book Antiqua" w:cs="Arial"/>
          <w:lang w:eastAsia="cs-CZ"/>
        </w:rPr>
        <w:t>4</w:t>
      </w:r>
      <w:r w:rsidR="004B4330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3AA9A16E" w14:textId="77777777" w:rsidR="005F3C85" w:rsidRDefault="005F3C85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5B8D5" w14:textId="77777777" w:rsidR="00D878F8" w:rsidRDefault="00D878F8" w:rsidP="001D56DF">
      <w:pPr>
        <w:spacing w:after="0" w:line="240" w:lineRule="auto"/>
      </w:pPr>
      <w:r>
        <w:separator/>
      </w:r>
    </w:p>
  </w:endnote>
  <w:endnote w:type="continuationSeparator" w:id="0">
    <w:p w14:paraId="037D7E3E" w14:textId="77777777" w:rsidR="00D878F8" w:rsidRDefault="00D878F8" w:rsidP="001D56DF">
      <w:pPr>
        <w:spacing w:after="0" w:line="240" w:lineRule="auto"/>
      </w:pPr>
      <w:r>
        <w:continuationSeparator/>
      </w:r>
    </w:p>
  </w:endnote>
  <w:endnote w:type="continuationNotice" w:id="1">
    <w:p w14:paraId="1D45EEEA" w14:textId="77777777" w:rsidR="00D878F8" w:rsidRDefault="00D878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0EF1B" w14:textId="77777777" w:rsidR="00D878F8" w:rsidRDefault="00D878F8" w:rsidP="001D56DF">
      <w:pPr>
        <w:spacing w:after="0" w:line="240" w:lineRule="auto"/>
      </w:pPr>
      <w:r>
        <w:separator/>
      </w:r>
    </w:p>
  </w:footnote>
  <w:footnote w:type="continuationSeparator" w:id="0">
    <w:p w14:paraId="6A50CF4B" w14:textId="77777777" w:rsidR="00D878F8" w:rsidRDefault="00D878F8" w:rsidP="001D56DF">
      <w:pPr>
        <w:spacing w:after="0" w:line="240" w:lineRule="auto"/>
      </w:pPr>
      <w:r>
        <w:continuationSeparator/>
      </w:r>
    </w:p>
  </w:footnote>
  <w:footnote w:type="continuationNotice" w:id="1">
    <w:p w14:paraId="1CC19A29" w14:textId="77777777" w:rsidR="00D878F8" w:rsidRDefault="00D878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3258"/>
    <w:rsid w:val="00207103"/>
    <w:rsid w:val="0022554E"/>
    <w:rsid w:val="00245D86"/>
    <w:rsid w:val="0028049B"/>
    <w:rsid w:val="00292F7E"/>
    <w:rsid w:val="00295E66"/>
    <w:rsid w:val="002B5CCE"/>
    <w:rsid w:val="002C61F8"/>
    <w:rsid w:val="002C7AAE"/>
    <w:rsid w:val="002E48D7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649BD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17062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815B1"/>
    <w:rsid w:val="00492601"/>
    <w:rsid w:val="00494BC7"/>
    <w:rsid w:val="004A1142"/>
    <w:rsid w:val="004A41AE"/>
    <w:rsid w:val="004B4330"/>
    <w:rsid w:val="004F26ED"/>
    <w:rsid w:val="005014AD"/>
    <w:rsid w:val="005042F7"/>
    <w:rsid w:val="005057C6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3C85"/>
    <w:rsid w:val="005F4802"/>
    <w:rsid w:val="006025BC"/>
    <w:rsid w:val="0060323A"/>
    <w:rsid w:val="0060514B"/>
    <w:rsid w:val="0061268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2D09"/>
    <w:rsid w:val="006D3D5E"/>
    <w:rsid w:val="006D67F8"/>
    <w:rsid w:val="006E486D"/>
    <w:rsid w:val="006F5094"/>
    <w:rsid w:val="006F74E0"/>
    <w:rsid w:val="0071100A"/>
    <w:rsid w:val="00741EEF"/>
    <w:rsid w:val="00742AC4"/>
    <w:rsid w:val="00743F92"/>
    <w:rsid w:val="007B1D15"/>
    <w:rsid w:val="007B4BF7"/>
    <w:rsid w:val="007C7F5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8388E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415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BF3D17"/>
    <w:rsid w:val="00C156EB"/>
    <w:rsid w:val="00C16DA8"/>
    <w:rsid w:val="00C237CA"/>
    <w:rsid w:val="00C23E36"/>
    <w:rsid w:val="00C275EF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878F8"/>
    <w:rsid w:val="00D95A9A"/>
    <w:rsid w:val="00DC438C"/>
    <w:rsid w:val="00DC636C"/>
    <w:rsid w:val="00DE0758"/>
    <w:rsid w:val="00DE48EA"/>
    <w:rsid w:val="00DE6EB1"/>
    <w:rsid w:val="00E308F7"/>
    <w:rsid w:val="00E424F5"/>
    <w:rsid w:val="00E434DE"/>
    <w:rsid w:val="00E53FD8"/>
    <w:rsid w:val="00E546C1"/>
    <w:rsid w:val="00E61E3E"/>
    <w:rsid w:val="00E6323D"/>
    <w:rsid w:val="00E636FC"/>
    <w:rsid w:val="00E77586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purl.org/dc/terms/"/>
    <ds:schemaRef ds:uri="http://purl.org/dc/elements/1.1/"/>
    <ds:schemaRef ds:uri="http://schemas.microsoft.com/sharepoint/v3/fields"/>
    <ds:schemaRef ds:uri="1b0a2e31-377b-4a4f-8b74-191dd8e2e1a2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1c5afdd9-10a7-4471-939e-3b6fefddb120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Lenka Žandová</cp:lastModifiedBy>
  <cp:revision>233</cp:revision>
  <dcterms:created xsi:type="dcterms:W3CDTF">2021-02-24T15:16:00Z</dcterms:created>
  <dcterms:modified xsi:type="dcterms:W3CDTF">2025-02-12T07:13:00Z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